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77FB35" w14:textId="6FBC0C73" w:rsidR="00263191" w:rsidRPr="00653668" w:rsidRDefault="00263191" w:rsidP="00263191">
      <w:pPr>
        <w:pStyle w:val="aa"/>
        <w:widowControl w:val="0"/>
        <w:spacing w:before="0" w:beforeAutospacing="0" w:after="0" w:afterAutospacing="0"/>
      </w:pPr>
      <w:r>
        <w:rPr>
          <w:b/>
          <w:bCs/>
          <w:i/>
          <w:iCs/>
          <w:color w:val="000000"/>
          <w:sz w:val="28"/>
          <w:szCs w:val="28"/>
        </w:rPr>
        <w:t xml:space="preserve">          </w:t>
      </w:r>
    </w:p>
    <w:p w14:paraId="6064DCDE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sz w:val="28"/>
          <w:szCs w:val="28"/>
        </w:rPr>
      </w:pPr>
      <w:r w:rsidRPr="0065366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3F8480" wp14:editId="2FCB0B67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7A204B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35A973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45B27034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987430B" w14:textId="77777777" w:rsidR="00653668" w:rsidRPr="00653668" w:rsidRDefault="00653668" w:rsidP="0065366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3FA21" w14:textId="068D294B" w:rsidR="00653668" w:rsidRPr="00653668" w:rsidRDefault="00BE716F" w:rsidP="0065366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21 листопада </w:t>
      </w:r>
      <w:r w:rsidR="00653668" w:rsidRPr="00653668">
        <w:rPr>
          <w:rFonts w:ascii="Times New Roman" w:hAnsi="Times New Roman" w:cs="Times New Roman"/>
          <w:sz w:val="28"/>
          <w:szCs w:val="28"/>
        </w:rPr>
        <w:t xml:space="preserve">2023 року                       Погребище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№  467</w:t>
      </w:r>
      <w:r w:rsidR="00653668" w:rsidRPr="00653668">
        <w:rPr>
          <w:rFonts w:ascii="Times New Roman" w:hAnsi="Times New Roman" w:cs="Times New Roman"/>
          <w:sz w:val="28"/>
          <w:szCs w:val="28"/>
        </w:rPr>
        <w:t xml:space="preserve">                  </w:t>
      </w:r>
    </w:p>
    <w:p w14:paraId="3E29B2CF" w14:textId="77777777" w:rsidR="00263191" w:rsidRDefault="00263191" w:rsidP="00653668">
      <w:pPr>
        <w:pStyle w:val="aa"/>
        <w:widowControl w:val="0"/>
        <w:spacing w:before="0" w:beforeAutospacing="0" w:after="0" w:afterAutospacing="0"/>
        <w:jc w:val="center"/>
      </w:pPr>
    </w:p>
    <w:p w14:paraId="552667EA" w14:textId="77777777" w:rsidR="000B14B4" w:rsidRPr="000B14B4" w:rsidRDefault="000B14B4" w:rsidP="000B14B4">
      <w:pPr>
        <w:widowControl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14B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0B14B4">
        <w:rPr>
          <w:rFonts w:ascii="Times New Roman" w:hAnsi="Times New Roman" w:cs="Times New Roman"/>
          <w:b/>
          <w:sz w:val="28"/>
          <w:szCs w:val="28"/>
        </w:rPr>
        <w:t>проєкт</w:t>
      </w:r>
      <w:proofErr w:type="spellEnd"/>
      <w:r w:rsidRPr="000B14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B14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B14B4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Pr="000B14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B14B4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0B14B4">
        <w:rPr>
          <w:rFonts w:ascii="Times New Roman" w:hAnsi="Times New Roman" w:cs="Times New Roman"/>
          <w:b/>
          <w:sz w:val="28"/>
          <w:szCs w:val="28"/>
        </w:rPr>
        <w:t xml:space="preserve"> ради</w:t>
      </w:r>
    </w:p>
    <w:p w14:paraId="3A4B9A8D" w14:textId="7D160B50" w:rsidR="00BC2DEA" w:rsidRPr="000B14B4" w:rsidRDefault="000B14B4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BC2DEA" w:rsidRPr="000B14B4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Положення</w:t>
      </w:r>
    </w:p>
    <w:p w14:paraId="0174DFF4" w14:textId="77777777" w:rsidR="00BC2DEA" w:rsidRPr="000B14B4" w:rsidRDefault="00BC2DEA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4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аукціонну комісію для продажу </w:t>
      </w:r>
    </w:p>
    <w:p w14:paraId="7BC0471D" w14:textId="45BA4F14" w:rsidR="00BC2DEA" w:rsidRPr="000B14B4" w:rsidRDefault="00BC2DEA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4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об’єктів малої приватизації комунальної </w:t>
      </w:r>
    </w:p>
    <w:p w14:paraId="2B19BCAB" w14:textId="77777777" w:rsidR="00BC2DEA" w:rsidRPr="000B14B4" w:rsidRDefault="00BC2DEA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B14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власності Погребищенської міської </w:t>
      </w:r>
    </w:p>
    <w:p w14:paraId="1A751B93" w14:textId="5422E551" w:rsidR="00BC2DEA" w:rsidRPr="000B14B4" w:rsidRDefault="000B14B4" w:rsidP="000B14B4">
      <w:pPr>
        <w:widowControl w:val="0"/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громади»</w:t>
      </w:r>
    </w:p>
    <w:p w14:paraId="4304EEEE" w14:textId="64916E91" w:rsidR="00263191" w:rsidRPr="00D2117C" w:rsidRDefault="0033043E" w:rsidP="00653668">
      <w:pPr>
        <w:spacing w:after="0" w:line="240" w:lineRule="auto"/>
        <w:ind w:right="566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6830F7CB" w14:textId="09263B53" w:rsidR="00BC2DEA" w:rsidRDefault="00BC2DEA" w:rsidP="00BC2DEA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Відповідно до </w:t>
      </w:r>
      <w:r w:rsidRPr="00377D0E">
        <w:rPr>
          <w:rFonts w:ascii="Times New Roman" w:hAnsi="Times New Roman" w:cs="Times New Roman"/>
          <w:lang w:val="uk-UA"/>
        </w:rPr>
        <w:t>частини 2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</w:t>
      </w:r>
      <w:r>
        <w:rPr>
          <w:rFonts w:ascii="Times New Roman" w:hAnsi="Times New Roman" w:cs="Times New Roman"/>
          <w:lang w:val="uk-UA"/>
        </w:rPr>
        <w:t>,</w:t>
      </w:r>
      <w:r w:rsidRPr="00377D0E">
        <w:rPr>
          <w:rFonts w:ascii="Times New Roman" w:hAnsi="Times New Roman" w:cs="Times New Roman"/>
          <w:lang w:val="uk-UA"/>
        </w:rPr>
        <w:t xml:space="preserve"> </w:t>
      </w:r>
      <w:r w:rsidRPr="00BC2DEA">
        <w:rPr>
          <w:rFonts w:ascii="Times New Roman" w:hAnsi="Times New Roman" w:cs="Times New Roman"/>
          <w:lang w:val="uk-UA"/>
        </w:rPr>
        <w:t>ч.4 ст.15 Закону України «Про приватизацію державного</w:t>
      </w:r>
      <w:r>
        <w:rPr>
          <w:rFonts w:ascii="Times New Roman" w:hAnsi="Times New Roman" w:cs="Times New Roman"/>
          <w:lang w:val="uk-UA"/>
        </w:rPr>
        <w:t xml:space="preserve"> </w:t>
      </w:r>
      <w:r w:rsidRPr="00BC2DEA">
        <w:rPr>
          <w:rFonts w:ascii="Times New Roman" w:hAnsi="Times New Roman" w:cs="Times New Roman"/>
          <w:lang w:val="uk-UA"/>
        </w:rPr>
        <w:t>і комунального майна»</w:t>
      </w:r>
      <w:r w:rsidRPr="00BC2DEA">
        <w:rPr>
          <w:rFonts w:ascii="Times New Roman" w:hAnsi="Times New Roman" w:cs="Times New Roman"/>
          <w:bCs/>
          <w:lang w:val="uk-UA"/>
        </w:rPr>
        <w:t>,</w:t>
      </w:r>
      <w:r w:rsidR="00424D03">
        <w:rPr>
          <w:rFonts w:ascii="Times New Roman" w:hAnsi="Times New Roman" w:cs="Times New Roman"/>
          <w:bCs/>
          <w:lang w:val="uk-UA"/>
        </w:rPr>
        <w:t xml:space="preserve"> </w:t>
      </w:r>
      <w:r w:rsidR="00424D03" w:rsidRPr="00BC2DEA">
        <w:rPr>
          <w:rFonts w:ascii="Times New Roman" w:hAnsi="Times New Roman" w:cs="Times New Roman"/>
          <w:iCs/>
          <w:lang w:val="uk-UA"/>
        </w:rPr>
        <w:t>постанови Кабінету Міністрів України від 10.05.2018 №432 «Про затвердження Порядку проведення електронних аукціонів                       для продажу об’єктів малої приватизації та визначення додаткових умов продажу»</w:t>
      </w:r>
      <w:r w:rsidR="00424D03">
        <w:rPr>
          <w:rFonts w:ascii="Times New Roman" w:hAnsi="Times New Roman" w:cs="Times New Roman"/>
          <w:iCs/>
          <w:lang w:val="uk-UA"/>
        </w:rPr>
        <w:t xml:space="preserve"> </w:t>
      </w:r>
      <w:r w:rsidRPr="00377D0E">
        <w:rPr>
          <w:rFonts w:ascii="Times New Roman" w:hAnsi="Times New Roman" w:cs="Times New Roman"/>
          <w:lang w:val="uk-UA"/>
        </w:rPr>
        <w:t>виконавчий комітет Погребищенської міської ради ВИРІШИВ:</w:t>
      </w:r>
    </w:p>
    <w:p w14:paraId="300055AA" w14:textId="41033096" w:rsidR="00653668" w:rsidRPr="00653668" w:rsidRDefault="00653668" w:rsidP="00653668">
      <w:pPr>
        <w:pStyle w:val="a5"/>
        <w:numPr>
          <w:ilvl w:val="0"/>
          <w:numId w:val="7"/>
        </w:numPr>
        <w:spacing w:after="0" w:line="240" w:lineRule="auto"/>
        <w:ind w:left="0" w:right="-1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668">
        <w:rPr>
          <w:rFonts w:ascii="Times New Roman" w:hAnsi="Times New Roman" w:cs="Times New Roman"/>
          <w:sz w:val="28"/>
          <w:szCs w:val="28"/>
          <w:lang w:val="uk-UA"/>
        </w:rPr>
        <w:t xml:space="preserve">Схвалити проєкт рішення міської ради  «Про </w:t>
      </w:r>
      <w:r w:rsidR="00424D03">
        <w:rPr>
          <w:rFonts w:ascii="Times New Roman" w:hAnsi="Times New Roman" w:cs="Times New Roman"/>
          <w:sz w:val="28"/>
          <w:szCs w:val="28"/>
          <w:lang w:val="uk-UA"/>
        </w:rPr>
        <w:t>затвердження Положення про аукціонну комісію для продажу об</w:t>
      </w:r>
      <w:r w:rsidR="00424D03" w:rsidRPr="00424D0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424D03">
        <w:rPr>
          <w:rFonts w:ascii="Times New Roman" w:hAnsi="Times New Roman" w:cs="Times New Roman"/>
          <w:sz w:val="28"/>
          <w:szCs w:val="28"/>
          <w:lang w:val="uk-UA"/>
        </w:rPr>
        <w:t xml:space="preserve">єктів малої приватизації 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424D0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 xml:space="preserve"> власності Погребищенської міської </w:t>
      </w:r>
      <w:r w:rsidR="00424D03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», що додається.</w:t>
      </w:r>
    </w:p>
    <w:p w14:paraId="17E32B89" w14:textId="77777777" w:rsidR="00653668" w:rsidRPr="00653668" w:rsidRDefault="00653668" w:rsidP="00653668">
      <w:pPr>
        <w:jc w:val="both"/>
        <w:rPr>
          <w:sz w:val="28"/>
          <w:szCs w:val="28"/>
          <w:lang w:val="uk-UA"/>
        </w:rPr>
      </w:pPr>
    </w:p>
    <w:p w14:paraId="70ECC13B" w14:textId="6527C7E1" w:rsidR="00653668" w:rsidRPr="00653668" w:rsidRDefault="00653668" w:rsidP="00653668">
      <w:pPr>
        <w:pStyle w:val="40"/>
        <w:widowControl/>
        <w:numPr>
          <w:ilvl w:val="0"/>
          <w:numId w:val="7"/>
        </w:numPr>
        <w:shd w:val="clear" w:color="auto" w:fill="auto"/>
        <w:spacing w:after="0" w:line="240" w:lineRule="auto"/>
        <w:ind w:left="0" w:firstLine="360"/>
        <w:rPr>
          <w:rFonts w:ascii="Times New Roman" w:hAnsi="Times New Roman" w:cs="Times New Roman"/>
          <w:b w:val="0"/>
          <w:lang w:val="uk-UA"/>
        </w:rPr>
      </w:pPr>
      <w:r w:rsidRPr="00653668">
        <w:rPr>
          <w:rFonts w:ascii="Times New Roman" w:hAnsi="Times New Roman" w:cs="Times New Roman"/>
          <w:b w:val="0"/>
          <w:lang w:val="uk-UA"/>
        </w:rPr>
        <w:t xml:space="preserve">Внести  проєкт рішення міської ради </w:t>
      </w:r>
      <w:r w:rsidR="00424D03">
        <w:rPr>
          <w:rFonts w:ascii="Times New Roman" w:hAnsi="Times New Roman" w:cs="Times New Roman"/>
          <w:b w:val="0"/>
          <w:lang w:val="uk-UA"/>
        </w:rPr>
        <w:t>«</w:t>
      </w:r>
      <w:r w:rsidR="00424D03" w:rsidRPr="00424D03">
        <w:rPr>
          <w:rFonts w:ascii="Times New Roman" w:hAnsi="Times New Roman" w:cs="Times New Roman"/>
          <w:b w:val="0"/>
          <w:lang w:val="uk-UA"/>
        </w:rPr>
        <w:t>Про затвердження Положення про аукціонну комісію для продажу об’єктів малої приватизації комунальної власності Погребищенської міської територіальної громади</w:t>
      </w:r>
      <w:r w:rsidRPr="00653668">
        <w:rPr>
          <w:rFonts w:ascii="Times New Roman" w:hAnsi="Times New Roman" w:cs="Times New Roman"/>
          <w:b w:val="0"/>
          <w:lang w:val="uk-UA"/>
        </w:rPr>
        <w:t>» на розгляд Погреб</w:t>
      </w:r>
      <w:r w:rsidR="00424D03">
        <w:rPr>
          <w:rFonts w:ascii="Times New Roman" w:hAnsi="Times New Roman" w:cs="Times New Roman"/>
          <w:b w:val="0"/>
          <w:lang w:val="uk-UA"/>
        </w:rPr>
        <w:t>и</w:t>
      </w:r>
      <w:r w:rsidRPr="00653668">
        <w:rPr>
          <w:rFonts w:ascii="Times New Roman" w:hAnsi="Times New Roman" w:cs="Times New Roman"/>
          <w:b w:val="0"/>
          <w:lang w:val="uk-UA"/>
        </w:rPr>
        <w:t>ще</w:t>
      </w:r>
      <w:r w:rsidR="00424D03">
        <w:rPr>
          <w:rFonts w:ascii="Times New Roman" w:hAnsi="Times New Roman" w:cs="Times New Roman"/>
          <w:b w:val="0"/>
          <w:lang w:val="uk-UA"/>
        </w:rPr>
        <w:t>н</w:t>
      </w:r>
      <w:r w:rsidRPr="00653668">
        <w:rPr>
          <w:rFonts w:ascii="Times New Roman" w:hAnsi="Times New Roman" w:cs="Times New Roman"/>
          <w:b w:val="0"/>
          <w:lang w:val="uk-UA"/>
        </w:rPr>
        <w:t>ської міської ради.</w:t>
      </w:r>
      <w:r w:rsidR="00424D03">
        <w:rPr>
          <w:rFonts w:ascii="Times New Roman" w:hAnsi="Times New Roman" w:cs="Times New Roman"/>
          <w:b w:val="0"/>
          <w:lang w:val="uk-UA"/>
        </w:rPr>
        <w:t xml:space="preserve"> </w:t>
      </w:r>
    </w:p>
    <w:p w14:paraId="45BDE20E" w14:textId="77777777" w:rsidR="00653668" w:rsidRPr="00653668" w:rsidRDefault="00653668" w:rsidP="00653668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14:paraId="37B9EEED" w14:textId="68F3E516" w:rsidR="00653668" w:rsidRPr="00653668" w:rsidRDefault="00653668" w:rsidP="00653668">
      <w:pPr>
        <w:pStyle w:val="21"/>
        <w:numPr>
          <w:ilvl w:val="0"/>
          <w:numId w:val="7"/>
        </w:numPr>
        <w:shd w:val="clear" w:color="auto" w:fill="auto"/>
        <w:spacing w:before="0" w:after="0" w:line="322" w:lineRule="exact"/>
        <w:ind w:left="0" w:firstLine="360"/>
        <w:rPr>
          <w:rFonts w:ascii="Times New Roman" w:hAnsi="Times New Roman" w:cs="Times New Roman"/>
        </w:rPr>
      </w:pPr>
      <w:r w:rsidRPr="00653668">
        <w:rPr>
          <w:rFonts w:ascii="Times New Roman" w:hAnsi="Times New Roman" w:cs="Times New Roman"/>
        </w:rPr>
        <w:t xml:space="preserve">Контроль за </w:t>
      </w:r>
      <w:proofErr w:type="spellStart"/>
      <w:r w:rsidRPr="00653668">
        <w:rPr>
          <w:rFonts w:ascii="Times New Roman" w:hAnsi="Times New Roman" w:cs="Times New Roman"/>
        </w:rPr>
        <w:t>виконанням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цього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рішення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покласти</w:t>
      </w:r>
      <w:proofErr w:type="spellEnd"/>
      <w:r w:rsidRPr="00653668">
        <w:rPr>
          <w:rFonts w:ascii="Times New Roman" w:hAnsi="Times New Roman" w:cs="Times New Roman"/>
        </w:rPr>
        <w:t xml:space="preserve"> на заступника </w:t>
      </w:r>
      <w:proofErr w:type="spellStart"/>
      <w:r w:rsidRPr="00653668">
        <w:rPr>
          <w:rFonts w:ascii="Times New Roman" w:hAnsi="Times New Roman" w:cs="Times New Roman"/>
        </w:rPr>
        <w:t>міського</w:t>
      </w:r>
      <w:proofErr w:type="spellEnd"/>
      <w:r w:rsidRPr="00653668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голови</w:t>
      </w:r>
      <w:proofErr w:type="spellEnd"/>
      <w:r w:rsidRPr="00653668">
        <w:rPr>
          <w:rFonts w:ascii="Times New Roman" w:hAnsi="Times New Roman" w:cs="Times New Roman"/>
        </w:rPr>
        <w:t xml:space="preserve"> </w:t>
      </w:r>
      <w:proofErr w:type="spellStart"/>
      <w:r w:rsidRPr="00653668">
        <w:rPr>
          <w:rFonts w:ascii="Times New Roman" w:hAnsi="Times New Roman" w:cs="Times New Roman"/>
        </w:rPr>
        <w:t>Тригуба</w:t>
      </w:r>
      <w:proofErr w:type="spellEnd"/>
      <w:r w:rsidRPr="00653668">
        <w:rPr>
          <w:rFonts w:ascii="Times New Roman" w:hAnsi="Times New Roman" w:cs="Times New Roman"/>
        </w:rPr>
        <w:t xml:space="preserve"> О.С.</w:t>
      </w:r>
      <w:r w:rsidR="00424D03">
        <w:rPr>
          <w:rFonts w:ascii="Times New Roman" w:hAnsi="Times New Roman" w:cs="Times New Roman"/>
          <w:lang w:val="uk-UA"/>
        </w:rPr>
        <w:t xml:space="preserve"> </w:t>
      </w:r>
    </w:p>
    <w:p w14:paraId="730FC58C" w14:textId="77777777" w:rsidR="00653668" w:rsidRPr="00653668" w:rsidRDefault="00653668" w:rsidP="00653668">
      <w:pPr>
        <w:pStyle w:val="aa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3F1A88B1" w14:textId="77777777" w:rsidR="00653668" w:rsidRPr="00653668" w:rsidRDefault="00653668" w:rsidP="00653668">
      <w:pPr>
        <w:jc w:val="both"/>
        <w:rPr>
          <w:sz w:val="28"/>
          <w:szCs w:val="28"/>
        </w:rPr>
      </w:pPr>
      <w:r w:rsidRPr="00653668">
        <w:rPr>
          <w:sz w:val="28"/>
          <w:szCs w:val="28"/>
        </w:rPr>
        <w:t xml:space="preserve"> </w:t>
      </w:r>
      <w:r w:rsidRPr="00653668">
        <w:rPr>
          <w:sz w:val="28"/>
          <w:szCs w:val="28"/>
        </w:rPr>
        <w:tab/>
      </w:r>
    </w:p>
    <w:p w14:paraId="77FAB973" w14:textId="77777777" w:rsidR="00653668" w:rsidRPr="00D84FEF" w:rsidRDefault="00653668" w:rsidP="00653668">
      <w:pPr>
        <w:pStyle w:val="ab"/>
        <w:tabs>
          <w:tab w:val="left" w:pos="426"/>
        </w:tabs>
        <w:kinsoku w:val="0"/>
        <w:overflowPunct w:val="0"/>
        <w:spacing w:line="318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D84FEF">
        <w:rPr>
          <w:b/>
          <w:sz w:val="28"/>
          <w:szCs w:val="28"/>
        </w:rPr>
        <w:t>Погребищенський міський голова                         Сергій ВОЛИНСЬКИЙ</w:t>
      </w:r>
    </w:p>
    <w:p w14:paraId="68A97818" w14:textId="77777777" w:rsidR="00653668" w:rsidRPr="00377D0E" w:rsidRDefault="00653668" w:rsidP="00653668">
      <w:pPr>
        <w:jc w:val="center"/>
        <w:rPr>
          <w:b/>
          <w:sz w:val="28"/>
          <w:szCs w:val="28"/>
        </w:rPr>
      </w:pPr>
    </w:p>
    <w:p w14:paraId="487132B8" w14:textId="77777777" w:rsidR="00653668" w:rsidRDefault="00653668" w:rsidP="00653668">
      <w:pPr>
        <w:jc w:val="both"/>
        <w:rPr>
          <w:b/>
          <w:szCs w:val="28"/>
        </w:rPr>
      </w:pPr>
    </w:p>
    <w:p w14:paraId="7A030BA5" w14:textId="3D212217" w:rsidR="00653668" w:rsidRDefault="00653668" w:rsidP="00424D03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</w:t>
      </w:r>
    </w:p>
    <w:p w14:paraId="3A801F8C" w14:textId="07AD51CD" w:rsidR="00653668" w:rsidRPr="00E61265" w:rsidRDefault="00653668" w:rsidP="00653668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</w:t>
      </w:r>
      <w:r w:rsidR="00424D03"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Додаток</w:t>
      </w:r>
    </w:p>
    <w:p w14:paraId="60471513" w14:textId="77777777" w:rsidR="00653668" w:rsidRPr="00E61265" w:rsidRDefault="00653668" w:rsidP="0065366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14:paraId="2200643A" w14:textId="77777777" w:rsidR="00653668" w:rsidRPr="00E61265" w:rsidRDefault="00653668" w:rsidP="0065366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</w:t>
      </w:r>
      <w:r w:rsidRPr="00E61265">
        <w:rPr>
          <w:sz w:val="28"/>
          <w:szCs w:val="28"/>
          <w:lang w:val="uk-UA"/>
        </w:rPr>
        <w:t xml:space="preserve">Погребищенської міської ради </w:t>
      </w:r>
    </w:p>
    <w:p w14:paraId="0411D53F" w14:textId="28ABADA0" w:rsidR="00653668" w:rsidRPr="00E61265" w:rsidRDefault="00653668" w:rsidP="00653668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="00BE716F">
        <w:rPr>
          <w:sz w:val="28"/>
          <w:szCs w:val="28"/>
          <w:lang w:val="uk-UA"/>
        </w:rPr>
        <w:t xml:space="preserve">                       21 листопада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3</w:t>
      </w:r>
      <w:r w:rsidRPr="00E61265">
        <w:rPr>
          <w:sz w:val="28"/>
          <w:szCs w:val="28"/>
          <w:lang w:val="uk-UA"/>
        </w:rPr>
        <w:t xml:space="preserve"> </w:t>
      </w:r>
      <w:r w:rsidR="00BE716F">
        <w:rPr>
          <w:sz w:val="28"/>
          <w:szCs w:val="28"/>
          <w:lang w:val="uk-UA"/>
        </w:rPr>
        <w:t>р. № 467</w:t>
      </w:r>
    </w:p>
    <w:p w14:paraId="4076FD4D" w14:textId="77777777" w:rsidR="00653668" w:rsidRDefault="00653668" w:rsidP="00263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CCD9EA" w14:textId="77777777" w:rsidR="00653668" w:rsidRDefault="00653668" w:rsidP="00653668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 рішення Погребищенської міської ради</w:t>
      </w:r>
    </w:p>
    <w:p w14:paraId="1CBA6F71" w14:textId="77777777" w:rsidR="00424D03" w:rsidRDefault="00653668" w:rsidP="00424D03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424D03" w:rsidRPr="00BC2DEA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Положення</w:t>
      </w:r>
      <w:r w:rsidR="00424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24D03" w:rsidRPr="00424D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аукціонну комісію для </w:t>
      </w:r>
    </w:p>
    <w:p w14:paraId="676170EB" w14:textId="34F2CA20" w:rsidR="00424D03" w:rsidRDefault="00424D03" w:rsidP="00424D03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>Продажу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>об’єктів малої приватизації комунальної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9D29BD3" w14:textId="396B3838" w:rsidR="00653668" w:rsidRPr="00D2117C" w:rsidRDefault="00424D03" w:rsidP="00424D03">
      <w:pPr>
        <w:spacing w:after="0"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4D0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C2DEA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  <w:r w:rsidR="0065366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1FB0DCC6" w14:textId="77777777" w:rsidR="00653668" w:rsidRPr="007972D5" w:rsidRDefault="00653668" w:rsidP="00653668">
      <w:pPr>
        <w:widowControl w:val="0"/>
        <w:suppressAutoHyphens/>
        <w:kinsoku w:val="0"/>
        <w:overflowPunct w:val="0"/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16"/>
          <w:szCs w:val="16"/>
          <w:lang w:val="uk-UA" w:eastAsia="ar-SA"/>
        </w:rPr>
      </w:pPr>
    </w:p>
    <w:p w14:paraId="4B00D875" w14:textId="77777777" w:rsidR="00653668" w:rsidRDefault="00653668" w:rsidP="00263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327503" w14:textId="115146FF" w:rsidR="0057373D" w:rsidRDefault="0057373D" w:rsidP="00653668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В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ідповідно д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о</w:t>
      </w:r>
      <w:r w:rsidRPr="0057373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п.30 ст.26, ч.1 ст.59, ч.5 ст.60 Закону України «Про місцеве самоврядування в Україні», ч.4 ст.15 Закону України «Про приватизацію державного і комунального майна»</w:t>
      </w:r>
      <w:r w:rsidRPr="0057373D">
        <w:rPr>
          <w:rFonts w:ascii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, </w:t>
      </w:r>
      <w:bookmarkStart w:id="0" w:name="n3"/>
      <w:bookmarkEnd w:id="0"/>
      <w:r w:rsidRPr="0057373D">
        <w:rPr>
          <w:rFonts w:ascii="Times New Roman" w:hAnsi="Times New Roman" w:cs="Times New Roman"/>
          <w:iCs/>
          <w:color w:val="000000"/>
          <w:sz w:val="28"/>
          <w:szCs w:val="28"/>
          <w:lang w:val="uk-UA" w:eastAsia="uk-UA"/>
        </w:rPr>
        <w:t>постанови Кабінету Міністрів України від 10.05.2018 №432 «Про затвердження Порядку проведення електронних аукціонів</w:t>
      </w:r>
      <w:r>
        <w:rPr>
          <w:rFonts w:ascii="Times New Roman" w:hAnsi="Times New Roman" w:cs="Times New Roman"/>
          <w:iCs/>
          <w:color w:val="000000"/>
          <w:sz w:val="28"/>
          <w:szCs w:val="28"/>
          <w:lang w:val="uk-UA" w:eastAsia="uk-UA"/>
        </w:rPr>
        <w:t xml:space="preserve"> </w:t>
      </w:r>
      <w:r w:rsidRPr="0057373D">
        <w:rPr>
          <w:rFonts w:ascii="Times New Roman" w:hAnsi="Times New Roman" w:cs="Times New Roman"/>
          <w:iCs/>
          <w:color w:val="000000"/>
          <w:sz w:val="28"/>
          <w:szCs w:val="28"/>
          <w:lang w:val="uk-UA" w:eastAsia="uk-UA"/>
        </w:rPr>
        <w:t xml:space="preserve">для продажу об’єктів малої приватизації та визначення додаткових умов продажу», 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висновку постійної комісії Погребищенської міської ради 8 скликання </w:t>
      </w:r>
      <w:r w:rsidRPr="006536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 питань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комунальною власністю,</w:t>
      </w:r>
      <w:r w:rsidRPr="00653668">
        <w:rPr>
          <w:rFonts w:ascii="Times New Roman" w:hAnsi="Times New Roman" w:cs="Times New Roman"/>
          <w:sz w:val="28"/>
          <w:szCs w:val="28"/>
        </w:rPr>
        <w:t> 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роботи</w:t>
      </w:r>
      <w:r w:rsidRPr="00653668">
        <w:rPr>
          <w:rFonts w:ascii="Times New Roman" w:hAnsi="Times New Roman" w:cs="Times New Roman"/>
          <w:sz w:val="28"/>
          <w:szCs w:val="28"/>
        </w:rPr>
        <w:t> 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Pr="005737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3668">
        <w:rPr>
          <w:rFonts w:ascii="Times New Roman" w:hAnsi="Times New Roman" w:cs="Times New Roman"/>
          <w:sz w:val="28"/>
          <w:szCs w:val="28"/>
          <w:lang w:val="uk-UA"/>
        </w:rPr>
        <w:t>Погребищенська міська  рада ВИРІШИЛА</w:t>
      </w:r>
      <w:r w:rsidRPr="00653668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</w:p>
    <w:p w14:paraId="1DED9EB6" w14:textId="4C9CEA58" w:rsidR="00263191" w:rsidRDefault="00263191" w:rsidP="002631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270C4A6" w14:textId="6D702E2E" w:rsidR="0057373D" w:rsidRPr="00B0042C" w:rsidRDefault="0057373D" w:rsidP="0057373D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57373D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Положення про аукціонну комісію для продажу об’єктів приватизації комунальної власності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BE716F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громади, що додається</w:t>
      </w:r>
      <w:r w:rsidRPr="00B0042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2CC7E7" w14:textId="77777777" w:rsidR="006F216F" w:rsidRDefault="006F216F" w:rsidP="00263191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80EA6A" w14:textId="7550AEC8" w:rsidR="00263191" w:rsidRDefault="0057373D" w:rsidP="00263191">
      <w:pPr>
        <w:pStyle w:val="a5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4A6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6F216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724A6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>з питань управління комунальною власністю, роботи промисловості, підприємництва, транспорту і зв</w:t>
      </w:r>
      <w:r w:rsidR="00263191" w:rsidRPr="0074256B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263191">
        <w:rPr>
          <w:rFonts w:ascii="Times New Roman" w:hAnsi="Times New Roman" w:cs="Times New Roman"/>
          <w:sz w:val="28"/>
          <w:szCs w:val="28"/>
          <w:lang w:val="uk-UA"/>
        </w:rPr>
        <w:t>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14:paraId="26AFEFFB" w14:textId="4BADE502" w:rsidR="007972D5" w:rsidRPr="007972D5" w:rsidRDefault="007972D5" w:rsidP="00263191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sz w:val="18"/>
          <w:szCs w:val="18"/>
          <w:lang w:val="uk-UA" w:eastAsia="ar-SA"/>
        </w:rPr>
      </w:pPr>
    </w:p>
    <w:p w14:paraId="572F5946" w14:textId="77777777" w:rsidR="0057373D" w:rsidRDefault="00653668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14:paraId="6C948A70" w14:textId="686D7189" w:rsidR="00653668" w:rsidRPr="00653668" w:rsidRDefault="0057373D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proofErr w:type="spellStart"/>
      <w:r w:rsidR="00653668" w:rsidRPr="00653668">
        <w:rPr>
          <w:rFonts w:ascii="Times New Roman" w:hAnsi="Times New Roman" w:cs="Times New Roman"/>
          <w:b/>
          <w:sz w:val="28"/>
          <w:szCs w:val="28"/>
        </w:rPr>
        <w:t>Керуючий</w:t>
      </w:r>
      <w:proofErr w:type="spellEnd"/>
      <w:r w:rsidR="00653668" w:rsidRPr="00653668">
        <w:rPr>
          <w:rFonts w:ascii="Times New Roman" w:hAnsi="Times New Roman" w:cs="Times New Roman"/>
          <w:b/>
          <w:sz w:val="28"/>
          <w:szCs w:val="28"/>
        </w:rPr>
        <w:t xml:space="preserve"> справами  (</w:t>
      </w:r>
      <w:proofErr w:type="spellStart"/>
      <w:r w:rsidR="00653668" w:rsidRPr="00653668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="00653668" w:rsidRPr="00653668">
        <w:rPr>
          <w:rFonts w:ascii="Times New Roman" w:hAnsi="Times New Roman" w:cs="Times New Roman"/>
          <w:b/>
          <w:sz w:val="28"/>
          <w:szCs w:val="28"/>
        </w:rPr>
        <w:t>)</w:t>
      </w:r>
    </w:p>
    <w:p w14:paraId="198FD89C" w14:textId="77777777" w:rsidR="00653668" w:rsidRPr="00653668" w:rsidRDefault="00653668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 xml:space="preserve">         виконавчого комітету Погребищенської </w:t>
      </w:r>
    </w:p>
    <w:p w14:paraId="3E759E21" w14:textId="77777777" w:rsidR="00653668" w:rsidRPr="00653668" w:rsidRDefault="00653668" w:rsidP="00653668">
      <w:pPr>
        <w:widowControl w:val="0"/>
        <w:tabs>
          <w:tab w:val="left" w:pos="343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53668">
        <w:rPr>
          <w:rFonts w:ascii="Times New Roman" w:hAnsi="Times New Roman" w:cs="Times New Roman"/>
          <w:b/>
          <w:sz w:val="28"/>
          <w:szCs w:val="28"/>
        </w:rPr>
        <w:t xml:space="preserve">         міської ради                                                                            Леся ФРОЄСКО</w:t>
      </w:r>
    </w:p>
    <w:p w14:paraId="0980F4F5" w14:textId="77777777" w:rsidR="007972D5" w:rsidRPr="007972D5" w:rsidRDefault="007972D5" w:rsidP="007972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2C1B5658" w14:textId="1CA5DD52" w:rsidR="007972D5" w:rsidRDefault="007972D5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228601E" w14:textId="01FC23C3" w:rsidR="008B0FF8" w:rsidRDefault="008B0FF8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EEC0555" w14:textId="77777777" w:rsidR="00653668" w:rsidRDefault="00653668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F9549E6" w14:textId="77777777" w:rsidR="00653668" w:rsidRDefault="00653668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D40C2FE" w14:textId="77777777" w:rsidR="00653668" w:rsidRDefault="00653668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88533DD" w14:textId="77777777" w:rsidR="00653668" w:rsidRDefault="00653668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7923517D" w14:textId="77777777" w:rsidR="00653668" w:rsidRDefault="00653668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AFA2F0E" w14:textId="77777777" w:rsidR="00653668" w:rsidRDefault="00653668" w:rsidP="00C3089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3D5C3A5D" w14:textId="77777777" w:rsidR="00064822" w:rsidRDefault="006F216F" w:rsidP="00DD768B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</w:t>
      </w:r>
    </w:p>
    <w:p w14:paraId="3788DA14" w14:textId="407787F7" w:rsidR="00064822" w:rsidRPr="00064822" w:rsidRDefault="00064822" w:rsidP="00DD768B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</w:t>
      </w:r>
    </w:p>
    <w:p w14:paraId="6D5E61F9" w14:textId="5E5FF851" w:rsidR="00DD768B" w:rsidRPr="00DD768B" w:rsidRDefault="00DD768B" w:rsidP="00DD768B">
      <w:pPr>
        <w:widowControl w:val="0"/>
        <w:spacing w:after="0"/>
        <w:ind w:left="-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82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</w:t>
      </w:r>
      <w:r w:rsidRPr="00DD768B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58E16EA3" w14:textId="687E4E12" w:rsidR="00DD768B" w:rsidRPr="00AA1F89" w:rsidRDefault="00DD768B" w:rsidP="00DD768B">
      <w:pPr>
        <w:widowControl w:val="0"/>
        <w:shd w:val="clear" w:color="auto" w:fill="FFFFFF"/>
        <w:tabs>
          <w:tab w:val="left" w:pos="4440"/>
          <w:tab w:val="center" w:pos="4961"/>
        </w:tabs>
        <w:spacing w:after="0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A1F8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</w:t>
      </w:r>
      <w:r w:rsidR="00AA1F89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P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рішенням ____сесії          </w:t>
      </w:r>
    </w:p>
    <w:p w14:paraId="5B5E53AE" w14:textId="3F1EA8CF" w:rsidR="00DD768B" w:rsidRPr="00AA1F89" w:rsidRDefault="00DD768B" w:rsidP="00DD768B">
      <w:pPr>
        <w:widowControl w:val="0"/>
        <w:shd w:val="clear" w:color="auto" w:fill="FFFFFF"/>
        <w:tabs>
          <w:tab w:val="left" w:pos="4440"/>
          <w:tab w:val="center" w:pos="4961"/>
        </w:tabs>
        <w:spacing w:after="0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</w:t>
      </w:r>
      <w:r w:rsid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</w:t>
      </w:r>
      <w:r w:rsidRP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</w:t>
      </w:r>
      <w:r w:rsidRP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Погребищенської міської ради </w:t>
      </w:r>
    </w:p>
    <w:p w14:paraId="03A89A65" w14:textId="77777777" w:rsidR="00BE716F" w:rsidRDefault="00DD768B" w:rsidP="00AA1F89">
      <w:pPr>
        <w:widowControl w:val="0"/>
        <w:shd w:val="clear" w:color="auto" w:fill="FFFFFF"/>
        <w:tabs>
          <w:tab w:val="left" w:pos="4440"/>
          <w:tab w:val="center" w:pos="4961"/>
        </w:tabs>
        <w:spacing w:after="0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</w:t>
      </w:r>
      <w:r w:rsid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</w:t>
      </w:r>
      <w:r w:rsidRPr="00AA1F89">
        <w:rPr>
          <w:rFonts w:ascii="Times New Roman" w:hAnsi="Times New Roman" w:cs="Times New Roman"/>
          <w:bCs/>
          <w:sz w:val="24"/>
          <w:szCs w:val="24"/>
          <w:lang w:val="uk-UA"/>
        </w:rPr>
        <w:t>8 скликання</w:t>
      </w:r>
    </w:p>
    <w:p w14:paraId="1068BDD9" w14:textId="3146E0E7" w:rsidR="00DD768B" w:rsidRPr="00AA1F89" w:rsidRDefault="00BE716F" w:rsidP="00AA1F89">
      <w:pPr>
        <w:widowControl w:val="0"/>
        <w:shd w:val="clear" w:color="auto" w:fill="FFFFFF"/>
        <w:tabs>
          <w:tab w:val="left" w:pos="4440"/>
          <w:tab w:val="center" w:pos="4961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                                                                                                   </w:t>
      </w:r>
      <w:r w:rsidR="00AA1F89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DD768B" w:rsidRPr="00AA1F89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AA1F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768B" w:rsidRPr="00AA1F89">
        <w:rPr>
          <w:rFonts w:ascii="Times New Roman" w:hAnsi="Times New Roman" w:cs="Times New Roman"/>
          <w:sz w:val="24"/>
          <w:szCs w:val="24"/>
          <w:lang w:val="uk-UA"/>
        </w:rPr>
        <w:t>__</w:t>
      </w:r>
      <w:r>
        <w:rPr>
          <w:rFonts w:ascii="Times New Roman" w:hAnsi="Times New Roman" w:cs="Times New Roman"/>
          <w:sz w:val="24"/>
          <w:szCs w:val="24"/>
          <w:lang w:val="uk-UA"/>
        </w:rPr>
        <w:t>_________</w:t>
      </w:r>
      <w:r w:rsidR="00DD768B" w:rsidRPr="00AA1F89">
        <w:rPr>
          <w:rFonts w:ascii="Times New Roman" w:hAnsi="Times New Roman" w:cs="Times New Roman"/>
          <w:sz w:val="24"/>
          <w:szCs w:val="24"/>
          <w:lang w:val="uk-UA"/>
        </w:rPr>
        <w:t>____</w:t>
      </w:r>
      <w:r w:rsidR="00AA1F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768B" w:rsidRPr="00AA1F89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AA1F8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768B" w:rsidRPr="00AA1F89">
        <w:rPr>
          <w:rFonts w:ascii="Times New Roman" w:hAnsi="Times New Roman" w:cs="Times New Roman"/>
          <w:sz w:val="24"/>
          <w:szCs w:val="24"/>
          <w:lang w:val="uk-UA"/>
        </w:rPr>
        <w:t>______</w:t>
      </w:r>
    </w:p>
    <w:p w14:paraId="45D4A19C" w14:textId="77777777" w:rsidR="00DD768B" w:rsidRDefault="00DD768B" w:rsidP="001C6382">
      <w:pPr>
        <w:pStyle w:val="Heading110"/>
        <w:keepNext/>
        <w:keepLines/>
        <w:rPr>
          <w:rStyle w:val="Heading11"/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732D510E" w14:textId="77777777" w:rsidR="00064822" w:rsidRPr="00064822" w:rsidRDefault="00064822" w:rsidP="0006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ПОЛОЖЕННЯ</w:t>
      </w:r>
    </w:p>
    <w:p w14:paraId="5A0A2ECE" w14:textId="77777777" w:rsidR="00064822" w:rsidRDefault="00064822" w:rsidP="0006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аукціонну комісію для продажу об’єктів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малої </w:t>
      </w: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приватизації </w:t>
      </w:r>
    </w:p>
    <w:p w14:paraId="2C8B7DE6" w14:textId="0863D485" w:rsidR="00064822" w:rsidRPr="00064822" w:rsidRDefault="00064822" w:rsidP="0006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комунальної власності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Погребищенської міської </w:t>
      </w: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територіальної громади</w:t>
      </w:r>
    </w:p>
    <w:p w14:paraId="7E69A51C" w14:textId="77777777" w:rsidR="00064822" w:rsidRPr="00064822" w:rsidRDefault="00064822" w:rsidP="00064822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</w:t>
      </w:r>
      <w:r w:rsidRPr="00064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. Загальні положення</w:t>
      </w:r>
    </w:p>
    <w:p w14:paraId="35F02B18" w14:textId="5DDC2338" w:rsidR="00064822" w:rsidRPr="00064822" w:rsidRDefault="00064822" w:rsidP="00064822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1" w:name="n17"/>
      <w:bookmarkEnd w:id="1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1.1. </w:t>
      </w:r>
      <w:r w:rsidRPr="000648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аукціонну комісію для продажу об’єктів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малої </w:t>
      </w:r>
      <w:r w:rsidRPr="0006482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приватизації комунальної власності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Погребищенської міської </w:t>
      </w:r>
      <w:r w:rsidRPr="00064822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064822">
        <w:rPr>
          <w:rFonts w:ascii="Times New Roman" w:eastAsia="Times New Roman" w:hAnsi="Times New Roman" w:cs="Times New Roman"/>
          <w:b/>
          <w:sz w:val="24"/>
          <w:szCs w:val="28"/>
          <w:lang w:val="uk-UA"/>
        </w:rPr>
        <w:t xml:space="preserve"> </w:t>
      </w:r>
      <w:r w:rsidR="00212C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(далі – Положення)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розроблене відповідно до Закону України «Про приватизацію державного і комунального майна» та визначає порядок утворення аукціонної комісії (далі – Комісія) для реалізації завдань з приватизації,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її повноваження, права та порядок роботи.</w:t>
      </w:r>
    </w:p>
    <w:p w14:paraId="59B1FE60" w14:textId="11FC02EF" w:rsidR="00064822" w:rsidRPr="00064822" w:rsidRDefault="00064822" w:rsidP="0006482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/>
        </w:rPr>
      </w:pPr>
      <w:bookmarkStart w:id="2" w:name="n18"/>
      <w:bookmarkEnd w:id="2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1.2. Комісія у своїй діяльності керується Конституцією України, законами України,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нормативно-правовими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актами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Кабінету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Міністрів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України,                         Фонду державного майна України, рішеннями </w:t>
      </w:r>
      <w:r w:rsidR="00952A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Погребищенської </w:t>
      </w: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міської ради                      та цим Положенням.</w:t>
      </w:r>
    </w:p>
    <w:p w14:paraId="1C788DBB" w14:textId="77777777" w:rsidR="00064822" w:rsidRPr="00064822" w:rsidRDefault="00064822" w:rsidP="00064822">
      <w:pPr>
        <w:shd w:val="clear" w:color="auto" w:fill="FFFFFF"/>
        <w:spacing w:before="120" w:after="120" w:line="240" w:lineRule="auto"/>
        <w:ind w:left="448" w:right="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3" w:name="n19"/>
      <w:bookmarkEnd w:id="3"/>
      <w:r w:rsidRPr="00064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2. Склад, порядок утворення комісії та її повноваження</w:t>
      </w:r>
    </w:p>
    <w:p w14:paraId="241B4DD1" w14:textId="111DE455" w:rsidR="005C4299" w:rsidRPr="005C4299" w:rsidRDefault="00064822" w:rsidP="005C4299">
      <w:pPr>
        <w:spacing w:after="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4" w:name="n20"/>
      <w:bookmarkEnd w:id="4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2.1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5C4299" w:rsidRPr="005C4299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5C4299" w:rsidRPr="005C429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Комісія є тимчасово діючим колегіальним органом, що утворюється за рішенням  П</w:t>
      </w:r>
      <w:r w:rsidR="005C4299">
        <w:rPr>
          <w:rFonts w:ascii="Times New Roman" w:hAnsi="Times New Roman" w:cs="Times New Roman"/>
          <w:color w:val="000000"/>
          <w:sz w:val="28"/>
          <w:szCs w:val="28"/>
          <w:lang w:val="uk-UA"/>
        </w:rPr>
        <w:t>огребищенсько</w:t>
      </w:r>
      <w:r w:rsidR="005C4299" w:rsidRPr="005C4299">
        <w:rPr>
          <w:rFonts w:ascii="Times New Roman" w:hAnsi="Times New Roman" w:cs="Times New Roman"/>
          <w:color w:val="000000"/>
          <w:sz w:val="28"/>
          <w:szCs w:val="28"/>
          <w:lang w:val="uk-UA"/>
        </w:rPr>
        <w:t>ї міської ради для продажу об’єктів малої приватизації протягом 10 робочих днів з дня прийняття рішення про приватизацію об’єкта.</w:t>
      </w:r>
    </w:p>
    <w:p w14:paraId="46850A64" w14:textId="42CD4BB3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 складу комісії входять не менш як п’ять осіб</w:t>
      </w:r>
      <w:r w:rsidR="00212C7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</w:t>
      </w:r>
      <w:bookmarkStart w:id="5" w:name="_GoBack"/>
      <w:bookmarkEnd w:id="5"/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виконавчих органів міської ради. До складу комісії також включаються депутати міської ради.</w:t>
      </w:r>
    </w:p>
    <w:p w14:paraId="21ED8541" w14:textId="18D939AE" w:rsid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разі потреби до складу комісії можуть залучатися з правом дорадчого голосу спеціалісти, експерти, представники органів виконавчої влади, підприємств та/або господарських товариств тощо.</w:t>
      </w:r>
    </w:p>
    <w:p w14:paraId="608694DC" w14:textId="0AFDC55F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 складу Комісії включаються працівники міської ради, представники комунального підприємства, організації, установи, закладу, на балансі якого обліковується об’єкт приватизації.</w:t>
      </w:r>
    </w:p>
    <w:p w14:paraId="301DCC21" w14:textId="086BCE4E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 Основні принципи діяльності комісії:</w:t>
      </w:r>
    </w:p>
    <w:p w14:paraId="022CECB4" w14:textId="755E0A49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дотримання вимог законодавства;</w:t>
      </w:r>
    </w:p>
    <w:p w14:paraId="10815949" w14:textId="0A849707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колегіальність прийнятих рішень;</w:t>
      </w:r>
    </w:p>
    <w:p w14:paraId="4D4AF939" w14:textId="477E07DC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професіоналізм, неупередженість та незалежність членів комісії (недопущення втручання в діяльність комісії будь-яких органів влади).</w:t>
      </w:r>
    </w:p>
    <w:p w14:paraId="5047D6EC" w14:textId="6C7B7952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Склад комісії та зміни до нього затверджуються рішенням сесії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огребищенської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ради.</w:t>
      </w:r>
    </w:p>
    <w:p w14:paraId="6F0D060E" w14:textId="77777777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Голова комісії та секретар призначаються із працівників виконавчих органів міської ради.</w:t>
      </w:r>
    </w:p>
    <w:p w14:paraId="61AE3D9F" w14:textId="57EA3A7F" w:rsid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період тривалої відсутності голови комісії (хвороба, відпустка тощо) його повноваження покладаються рішенням органу приватизації на будь-кого із членів комісії.</w:t>
      </w:r>
    </w:p>
    <w:p w14:paraId="4FD2EFC7" w14:textId="77777777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47EE462" w14:textId="0AB4844A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5. До основних повноважень комісії належать:</w:t>
      </w:r>
    </w:p>
    <w:p w14:paraId="430C8BD2" w14:textId="24C7F723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розроблення умов продажу та їх подання на затвердження органу приватизації, який забезпечує здійснення заходів з приватизації об’єкта;</w:t>
      </w:r>
    </w:p>
    <w:p w14:paraId="535CD9D2" w14:textId="69FFF302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визначення стартової ціни;</w:t>
      </w:r>
    </w:p>
    <w:p w14:paraId="2C1D21A9" w14:textId="56F43208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визначення стартової ціни з урахуванням зниження стартової ціни;</w:t>
      </w:r>
    </w:p>
    <w:p w14:paraId="74A11819" w14:textId="62496834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розроблення інформаційного повідомлення про проведення аукціону;</w:t>
      </w:r>
    </w:p>
    <w:p w14:paraId="632670C4" w14:textId="791FFFF2" w:rsidR="005C4299" w:rsidRPr="005C4299" w:rsidRDefault="005C4299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ведення протоколів засідань комісії та їх подання на затвердження державному органу приватизації, який забезпечує здійснення заходів з приватизації об’єкта.</w:t>
      </w:r>
    </w:p>
    <w:p w14:paraId="54C0E871" w14:textId="3E27DDD7" w:rsidR="005C4299" w:rsidRPr="005C4299" w:rsidRDefault="0018098C" w:rsidP="005C4299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</w:t>
      </w:r>
      <w:r w:rsidR="005C4299" w:rsidRPr="005C429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6. Комісія має право:</w:t>
      </w:r>
    </w:p>
    <w:p w14:paraId="536980CD" w14:textId="77777777" w:rsidR="00064822" w:rsidRPr="00064822" w:rsidRDefault="00064822" w:rsidP="0006482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6" w:name="n37"/>
      <w:bookmarkEnd w:id="6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під час розроблення умов продажу звертатися до балансоутримувачів об’єктів приватизації із запитами про надання відомостей, документів та інших матеріалів, необхідних для ознайомлення з об’єктом продажу;</w:t>
      </w:r>
    </w:p>
    <w:p w14:paraId="117F25F2" w14:textId="77777777" w:rsidR="00064822" w:rsidRPr="00064822" w:rsidRDefault="00064822" w:rsidP="0006482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подавати запити спеціалістам, експертам, </w:t>
      </w:r>
      <w:bookmarkStart w:id="7" w:name="n38"/>
      <w:bookmarkStart w:id="8" w:name="n39"/>
      <w:bookmarkEnd w:id="7"/>
      <w:bookmarkEnd w:id="8"/>
      <w:r w:rsidRPr="0006482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заслуховувати пояснення експертів, консультантів та інших спеціалістів.</w:t>
      </w:r>
    </w:p>
    <w:p w14:paraId="55DF76DA" w14:textId="77777777" w:rsidR="00064822" w:rsidRPr="00064822" w:rsidRDefault="00064822" w:rsidP="00064822">
      <w:pPr>
        <w:shd w:val="clear" w:color="auto" w:fill="FFFFFF"/>
        <w:spacing w:before="120" w:after="120" w:line="240" w:lineRule="auto"/>
        <w:ind w:left="448" w:right="44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bookmarkStart w:id="9" w:name="n40"/>
      <w:bookmarkEnd w:id="9"/>
      <w:r w:rsidRPr="000648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3. Порядок роботи Комісії</w:t>
      </w:r>
    </w:p>
    <w:p w14:paraId="10B436C6" w14:textId="6EA3D8C2" w:rsidR="009107C6" w:rsidRPr="009107C6" w:rsidRDefault="009107C6" w:rsidP="009107C6">
      <w:pPr>
        <w:spacing w:after="0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n41"/>
      <w:bookmarkEnd w:id="10"/>
      <w:r w:rsidRPr="009107C6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9107C6">
        <w:rPr>
          <w:rFonts w:ascii="Times New Roman" w:hAnsi="Times New Roman" w:cs="Times New Roman"/>
          <w:color w:val="000000"/>
          <w:sz w:val="28"/>
          <w:szCs w:val="28"/>
        </w:rPr>
        <w:t>Очолює</w:t>
      </w:r>
      <w:proofErr w:type="spellEnd"/>
      <w:r w:rsidRPr="009107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7C6">
        <w:rPr>
          <w:rFonts w:ascii="Times New Roman" w:hAnsi="Times New Roman" w:cs="Times New Roman"/>
          <w:color w:val="000000"/>
          <w:sz w:val="28"/>
          <w:szCs w:val="28"/>
        </w:rPr>
        <w:t>комісію</w:t>
      </w:r>
      <w:proofErr w:type="spellEnd"/>
      <w:r w:rsidRPr="009107C6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9107C6">
        <w:rPr>
          <w:rFonts w:ascii="Times New Roman" w:hAnsi="Times New Roman" w:cs="Times New Roman"/>
          <w:color w:val="000000"/>
          <w:sz w:val="28"/>
          <w:szCs w:val="28"/>
        </w:rPr>
        <w:t>організовує</w:t>
      </w:r>
      <w:proofErr w:type="spellEnd"/>
      <w:r w:rsidRPr="009107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107C6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9107C6">
        <w:rPr>
          <w:rFonts w:ascii="Times New Roman" w:hAnsi="Times New Roman" w:cs="Times New Roman"/>
          <w:color w:val="000000"/>
          <w:sz w:val="28"/>
          <w:szCs w:val="28"/>
        </w:rPr>
        <w:t xml:space="preserve"> роботу голова </w:t>
      </w:r>
      <w:proofErr w:type="spellStart"/>
      <w:r w:rsidRPr="009107C6">
        <w:rPr>
          <w:rFonts w:ascii="Times New Roman" w:hAnsi="Times New Roman" w:cs="Times New Roman"/>
          <w:color w:val="000000"/>
          <w:sz w:val="28"/>
          <w:szCs w:val="28"/>
        </w:rPr>
        <w:t>комісії</w:t>
      </w:r>
      <w:proofErr w:type="spellEnd"/>
      <w:r w:rsidRPr="009107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CA5F29D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 Організаційною формою роботи комісії є засідання.</w:t>
      </w:r>
    </w:p>
    <w:p w14:paraId="35596314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 Усі рішення комісії приймаються шляхом поіменного усного голосування («за» або «проти»), результати якого заносяться до протоколу.</w:t>
      </w:r>
    </w:p>
    <w:p w14:paraId="413ABB6D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4. Засідання комісії є правоможним за умови участі в ньому не менш як двох третин складу її членів.</w:t>
      </w:r>
    </w:p>
    <w:p w14:paraId="0535112E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5. Члени комісії мають рівне право голосу при прийнятті рішень. Рішення комісії приймаються простою більшістю голосів членів комісії, присутніх на засіданні. У разі рівного розподілу голосів голос голови комісії є вирішальним.</w:t>
      </w:r>
    </w:p>
    <w:p w14:paraId="5FE0B740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6. За результатами засідання комісії складаються протоколи, які підписуються всіма членами комісії, присутніми на засіданні, та у триденний строк подаються на затвердження органу приватизації, який забезпечує здійснення заходів з приватизації об’єкта.</w:t>
      </w:r>
    </w:p>
    <w:p w14:paraId="4AE2EC2A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7. Секретар комісії забезпечує:</w:t>
      </w:r>
    </w:p>
    <w:p w14:paraId="7E8ADFE5" w14:textId="3599C290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підготовку матеріалів для розгляду комісією;</w:t>
      </w:r>
    </w:p>
    <w:p w14:paraId="30BC4FD3" w14:textId="6815F1C8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виконання доручень голови комісії;</w:t>
      </w:r>
    </w:p>
    <w:p w14:paraId="434F2067" w14:textId="1300DA48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підготовку, ведення та оформлення протоколів засідань комісії.</w:t>
      </w:r>
    </w:p>
    <w:p w14:paraId="4D9AE596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8. Члени комісії зобов’язані брати участь у роботі комісії.</w:t>
      </w:r>
    </w:p>
    <w:p w14:paraId="4A6680FC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разі якщо засідання комісії не відбулося через відсутність кворуму, засідання комісії переноситься на інший день.</w:t>
      </w:r>
    </w:p>
    <w:p w14:paraId="596F270D" w14:textId="590F974A" w:rsid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9. Діяльність комісії припиняється рішенням сесії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огребищенської</w:t>
      </w:r>
      <w:r w:rsidRPr="009107C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міської ради.</w:t>
      </w:r>
    </w:p>
    <w:p w14:paraId="462BDD41" w14:textId="77777777" w:rsidR="009107C6" w:rsidRPr="009107C6" w:rsidRDefault="009107C6" w:rsidP="009107C6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44DDD4" w14:textId="77777777" w:rsidR="00064822" w:rsidRPr="00064822" w:rsidRDefault="00064822" w:rsidP="00064822">
      <w:pPr>
        <w:shd w:val="clear" w:color="auto" w:fill="FFFFFF"/>
        <w:spacing w:after="12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3FEE741" w14:textId="072EC9E6" w:rsidR="00064822" w:rsidRPr="00064822" w:rsidRDefault="00BE716F" w:rsidP="00BE716F">
      <w:pPr>
        <w:shd w:val="clear" w:color="auto" w:fill="FFFFFF"/>
        <w:spacing w:after="120" w:line="240" w:lineRule="auto"/>
        <w:ind w:firstLine="4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_______________________</w:t>
      </w:r>
    </w:p>
    <w:p w14:paraId="7E572B69" w14:textId="71294F0E" w:rsidR="00521468" w:rsidRDefault="00521468" w:rsidP="00064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8CACC49" w14:textId="77777777" w:rsidR="00521468" w:rsidRPr="00662BB6" w:rsidRDefault="00521468" w:rsidP="00064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3CFD1E9" w14:textId="77777777" w:rsidR="0089135D" w:rsidRDefault="0089135D" w:rsidP="0052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F3D1A72" w14:textId="77777777" w:rsidR="0089135D" w:rsidRDefault="0089135D" w:rsidP="0052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04564A8" w14:textId="77777777" w:rsidR="0089135D" w:rsidRDefault="0089135D" w:rsidP="0052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82F65D5" w14:textId="77777777" w:rsidR="0089135D" w:rsidRDefault="0089135D" w:rsidP="005214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sectPr w:rsidR="0089135D" w:rsidSect="00025E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D2C1232"/>
    <w:multiLevelType w:val="hybridMultilevel"/>
    <w:tmpl w:val="BA4201DE"/>
    <w:lvl w:ilvl="0" w:tplc="D750BC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51BA6"/>
    <w:multiLevelType w:val="multilevel"/>
    <w:tmpl w:val="E98098D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040"/>
        </w:tabs>
        <w:ind w:left="2040" w:hanging="7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  <w:color w:val="auto"/>
      </w:rPr>
    </w:lvl>
  </w:abstractNum>
  <w:abstractNum w:abstractNumId="4">
    <w:nsid w:val="18B47006"/>
    <w:multiLevelType w:val="hybridMultilevel"/>
    <w:tmpl w:val="C3447F5A"/>
    <w:lvl w:ilvl="0" w:tplc="48A8A2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5A3"/>
    <w:rsid w:val="0000006C"/>
    <w:rsid w:val="00025EE7"/>
    <w:rsid w:val="00050689"/>
    <w:rsid w:val="000554A8"/>
    <w:rsid w:val="0005696B"/>
    <w:rsid w:val="00064822"/>
    <w:rsid w:val="000723C4"/>
    <w:rsid w:val="00096AF3"/>
    <w:rsid w:val="000A57A5"/>
    <w:rsid w:val="000B14B4"/>
    <w:rsid w:val="000E48F1"/>
    <w:rsid w:val="000F0EBC"/>
    <w:rsid w:val="000F3FE1"/>
    <w:rsid w:val="00105EFC"/>
    <w:rsid w:val="0013083D"/>
    <w:rsid w:val="001337EF"/>
    <w:rsid w:val="00141F1F"/>
    <w:rsid w:val="00155C99"/>
    <w:rsid w:val="0016158F"/>
    <w:rsid w:val="0018098C"/>
    <w:rsid w:val="00193194"/>
    <w:rsid w:val="001A6A6E"/>
    <w:rsid w:val="001C0633"/>
    <w:rsid w:val="001C6382"/>
    <w:rsid w:val="001D60C8"/>
    <w:rsid w:val="001D6CC6"/>
    <w:rsid w:val="001E084C"/>
    <w:rsid w:val="001E327E"/>
    <w:rsid w:val="001E540F"/>
    <w:rsid w:val="001F12D2"/>
    <w:rsid w:val="00212C7E"/>
    <w:rsid w:val="00220633"/>
    <w:rsid w:val="002462FA"/>
    <w:rsid w:val="00263191"/>
    <w:rsid w:val="00274B6D"/>
    <w:rsid w:val="002823D6"/>
    <w:rsid w:val="002C2174"/>
    <w:rsid w:val="002D4624"/>
    <w:rsid w:val="002D685E"/>
    <w:rsid w:val="002F7BB5"/>
    <w:rsid w:val="0032715B"/>
    <w:rsid w:val="0033043E"/>
    <w:rsid w:val="00340BB9"/>
    <w:rsid w:val="00344083"/>
    <w:rsid w:val="00347874"/>
    <w:rsid w:val="00360874"/>
    <w:rsid w:val="00376CA7"/>
    <w:rsid w:val="003A39FA"/>
    <w:rsid w:val="003C6ED6"/>
    <w:rsid w:val="003C7D0E"/>
    <w:rsid w:val="003D142E"/>
    <w:rsid w:val="00424D03"/>
    <w:rsid w:val="004271D1"/>
    <w:rsid w:val="004317E9"/>
    <w:rsid w:val="00431D42"/>
    <w:rsid w:val="00435C6A"/>
    <w:rsid w:val="004623C1"/>
    <w:rsid w:val="00470716"/>
    <w:rsid w:val="004904CB"/>
    <w:rsid w:val="0049587F"/>
    <w:rsid w:val="004B2DF8"/>
    <w:rsid w:val="004E41A1"/>
    <w:rsid w:val="004F514A"/>
    <w:rsid w:val="00500247"/>
    <w:rsid w:val="00521468"/>
    <w:rsid w:val="00521F8C"/>
    <w:rsid w:val="00522C62"/>
    <w:rsid w:val="0057373D"/>
    <w:rsid w:val="00576C07"/>
    <w:rsid w:val="005A2F65"/>
    <w:rsid w:val="005C4299"/>
    <w:rsid w:val="005C5776"/>
    <w:rsid w:val="005F61B5"/>
    <w:rsid w:val="006056B7"/>
    <w:rsid w:val="00625FFE"/>
    <w:rsid w:val="00626F41"/>
    <w:rsid w:val="006360A0"/>
    <w:rsid w:val="00641F96"/>
    <w:rsid w:val="00653668"/>
    <w:rsid w:val="00660DC4"/>
    <w:rsid w:val="00662BB6"/>
    <w:rsid w:val="006661F0"/>
    <w:rsid w:val="006969D2"/>
    <w:rsid w:val="006A7B7D"/>
    <w:rsid w:val="006C3218"/>
    <w:rsid w:val="006F216F"/>
    <w:rsid w:val="006F6241"/>
    <w:rsid w:val="00724A67"/>
    <w:rsid w:val="0074256B"/>
    <w:rsid w:val="00744FBB"/>
    <w:rsid w:val="00795767"/>
    <w:rsid w:val="007972D5"/>
    <w:rsid w:val="007A3572"/>
    <w:rsid w:val="0080533F"/>
    <w:rsid w:val="00850CED"/>
    <w:rsid w:val="008750E4"/>
    <w:rsid w:val="0089135D"/>
    <w:rsid w:val="008B0FF8"/>
    <w:rsid w:val="008D7096"/>
    <w:rsid w:val="008F0919"/>
    <w:rsid w:val="0090054D"/>
    <w:rsid w:val="009025B8"/>
    <w:rsid w:val="009107C6"/>
    <w:rsid w:val="009116FB"/>
    <w:rsid w:val="009229FF"/>
    <w:rsid w:val="0094330B"/>
    <w:rsid w:val="00952AB2"/>
    <w:rsid w:val="00966E83"/>
    <w:rsid w:val="00972BBE"/>
    <w:rsid w:val="00980357"/>
    <w:rsid w:val="00990300"/>
    <w:rsid w:val="009D7072"/>
    <w:rsid w:val="00A00047"/>
    <w:rsid w:val="00A071B5"/>
    <w:rsid w:val="00A235A3"/>
    <w:rsid w:val="00A31E3D"/>
    <w:rsid w:val="00A3556B"/>
    <w:rsid w:val="00A40267"/>
    <w:rsid w:val="00A45D9B"/>
    <w:rsid w:val="00A46F20"/>
    <w:rsid w:val="00A64420"/>
    <w:rsid w:val="00A71247"/>
    <w:rsid w:val="00A7778B"/>
    <w:rsid w:val="00A926CB"/>
    <w:rsid w:val="00A93435"/>
    <w:rsid w:val="00AA1F89"/>
    <w:rsid w:val="00AE5837"/>
    <w:rsid w:val="00B0042C"/>
    <w:rsid w:val="00B354BA"/>
    <w:rsid w:val="00B57600"/>
    <w:rsid w:val="00B77AD1"/>
    <w:rsid w:val="00B82A5E"/>
    <w:rsid w:val="00B94CB1"/>
    <w:rsid w:val="00BA75EA"/>
    <w:rsid w:val="00BC2DEA"/>
    <w:rsid w:val="00BE4F13"/>
    <w:rsid w:val="00BE716F"/>
    <w:rsid w:val="00BF7D3A"/>
    <w:rsid w:val="00C273DE"/>
    <w:rsid w:val="00C30895"/>
    <w:rsid w:val="00C3163E"/>
    <w:rsid w:val="00C31687"/>
    <w:rsid w:val="00C45D32"/>
    <w:rsid w:val="00C86644"/>
    <w:rsid w:val="00C97B13"/>
    <w:rsid w:val="00CB1990"/>
    <w:rsid w:val="00CC3CA1"/>
    <w:rsid w:val="00CE584C"/>
    <w:rsid w:val="00CF65B6"/>
    <w:rsid w:val="00D2117C"/>
    <w:rsid w:val="00D3229D"/>
    <w:rsid w:val="00D7201B"/>
    <w:rsid w:val="00DA2168"/>
    <w:rsid w:val="00DA5602"/>
    <w:rsid w:val="00DD27F2"/>
    <w:rsid w:val="00DD768B"/>
    <w:rsid w:val="00DF3631"/>
    <w:rsid w:val="00DF52E9"/>
    <w:rsid w:val="00DF744F"/>
    <w:rsid w:val="00E17E91"/>
    <w:rsid w:val="00E50D66"/>
    <w:rsid w:val="00E514BD"/>
    <w:rsid w:val="00E62BDF"/>
    <w:rsid w:val="00E81193"/>
    <w:rsid w:val="00E96BAC"/>
    <w:rsid w:val="00EB49B3"/>
    <w:rsid w:val="00ED5FFE"/>
    <w:rsid w:val="00ED6E7D"/>
    <w:rsid w:val="00EE281D"/>
    <w:rsid w:val="00EF13C0"/>
    <w:rsid w:val="00EF4CB1"/>
    <w:rsid w:val="00F0477C"/>
    <w:rsid w:val="00F06895"/>
    <w:rsid w:val="00F15B1D"/>
    <w:rsid w:val="00F222EB"/>
    <w:rsid w:val="00F3212B"/>
    <w:rsid w:val="00F34A41"/>
    <w:rsid w:val="00F35088"/>
    <w:rsid w:val="00F429AD"/>
    <w:rsid w:val="00F438AF"/>
    <w:rsid w:val="00F81F7C"/>
    <w:rsid w:val="00F82905"/>
    <w:rsid w:val="00F94359"/>
    <w:rsid w:val="00F96E00"/>
    <w:rsid w:val="00F9719D"/>
    <w:rsid w:val="00FB5AD6"/>
    <w:rsid w:val="00FC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A9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20">
    <w:name w:val="Body Text Indent 2"/>
    <w:basedOn w:val="a"/>
    <w:link w:val="22"/>
    <w:uiPriority w:val="99"/>
    <w:semiHidden/>
    <w:unhideWhenUsed/>
    <w:rsid w:val="00BC2D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2DEA"/>
  </w:style>
  <w:style w:type="paragraph" w:styleId="31">
    <w:name w:val="Body Text 3"/>
    <w:basedOn w:val="a"/>
    <w:link w:val="32"/>
    <w:uiPriority w:val="99"/>
    <w:semiHidden/>
    <w:unhideWhenUsed/>
    <w:rsid w:val="000648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482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rsid w:val="00626F41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uiPriority w:val="99"/>
    <w:rsid w:val="00626F41"/>
    <w:rPr>
      <w:rFonts w:ascii="Times New Roman" w:eastAsia="Calibri" w:hAnsi="Times New Roman" w:cs="Times New Roman"/>
      <w:sz w:val="24"/>
      <w:szCs w:val="24"/>
    </w:r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660DC4"/>
  </w:style>
  <w:style w:type="paragraph" w:styleId="a9">
    <w:name w:val="List"/>
    <w:basedOn w:val="a"/>
    <w:uiPriority w:val="99"/>
    <w:rsid w:val="00C30895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customStyle="1" w:styleId="7075">
    <w:name w:val="7075"/>
    <w:aliases w:val="baiaagaaboqcaaadchcaaawafwa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Normal (Web)"/>
    <w:basedOn w:val="a"/>
    <w:uiPriority w:val="99"/>
    <w:unhideWhenUsed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28390">
    <w:name w:val="28390"/>
    <w:aliases w:val="baiaagaaboqcaaadx2caaavtzwaaaaaaaaaaaaaaaaaaaaaaaaaaaaaaaaaaaaaaaaaaaaaaaaaaaaaaaaaaaaaaaaaaaaaaaaaaaaaaaaaaaaaaaaaaaaaaaaaaaaaaaaaaaaaaaaaaaaaaaaaaaaaaaaaaaaaaaaaaaaaaaaaaaaaaaaaaaaaaaaaaaaaaaaaaaaaaaaaaaaaaaaaaaaaaaaaaaaaaaaaaaaa"/>
    <w:basedOn w:val="a"/>
    <w:rsid w:val="00263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Bodytext1">
    <w:name w:val="Body text|1_"/>
    <w:basedOn w:val="a0"/>
    <w:link w:val="Bodytext10"/>
    <w:rsid w:val="001C6382"/>
    <w:rPr>
      <w:rFonts w:ascii="Liberation Serif" w:eastAsia="Liberation Serif" w:hAnsi="Liberation Serif" w:cs="Liberation Serif"/>
      <w:sz w:val="18"/>
      <w:szCs w:val="18"/>
    </w:rPr>
  </w:style>
  <w:style w:type="character" w:customStyle="1" w:styleId="Heading11">
    <w:name w:val="Heading #1|1_"/>
    <w:basedOn w:val="a0"/>
    <w:link w:val="Heading110"/>
    <w:rsid w:val="001C6382"/>
    <w:rPr>
      <w:rFonts w:ascii="Liberation Serif" w:eastAsia="Liberation Serif" w:hAnsi="Liberation Serif" w:cs="Liberation Serif"/>
      <w:b/>
      <w:bCs/>
    </w:rPr>
  </w:style>
  <w:style w:type="character" w:customStyle="1" w:styleId="Heading21">
    <w:name w:val="Heading #2|1_"/>
    <w:basedOn w:val="a0"/>
    <w:link w:val="Heading210"/>
    <w:rsid w:val="001C6382"/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Bodytext10">
    <w:name w:val="Body text|1"/>
    <w:basedOn w:val="a"/>
    <w:link w:val="Bodytext1"/>
    <w:rsid w:val="001C6382"/>
    <w:pPr>
      <w:widowControl w:val="0"/>
      <w:spacing w:after="0" w:line="305" w:lineRule="auto"/>
      <w:ind w:firstLine="300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Heading110">
    <w:name w:val="Heading #1|1"/>
    <w:basedOn w:val="a"/>
    <w:link w:val="Heading11"/>
    <w:rsid w:val="001C6382"/>
    <w:pPr>
      <w:widowControl w:val="0"/>
      <w:spacing w:after="0" w:line="240" w:lineRule="auto"/>
      <w:jc w:val="center"/>
      <w:outlineLvl w:val="0"/>
    </w:pPr>
    <w:rPr>
      <w:rFonts w:ascii="Liberation Serif" w:eastAsia="Liberation Serif" w:hAnsi="Liberation Serif" w:cs="Liberation Serif"/>
      <w:b/>
      <w:bCs/>
    </w:rPr>
  </w:style>
  <w:style w:type="paragraph" w:customStyle="1" w:styleId="Heading210">
    <w:name w:val="Heading #2|1"/>
    <w:basedOn w:val="a"/>
    <w:link w:val="Heading21"/>
    <w:rsid w:val="001C6382"/>
    <w:pPr>
      <w:widowControl w:val="0"/>
      <w:spacing w:after="150" w:line="302" w:lineRule="auto"/>
      <w:jc w:val="center"/>
      <w:outlineLvl w:val="1"/>
    </w:pPr>
    <w:rPr>
      <w:rFonts w:ascii="Liberation Serif" w:eastAsia="Liberation Serif" w:hAnsi="Liberation Serif" w:cs="Liberation Serif"/>
      <w:b/>
      <w:bCs/>
      <w:sz w:val="18"/>
      <w:szCs w:val="18"/>
    </w:rPr>
  </w:style>
  <w:style w:type="paragraph" w:customStyle="1" w:styleId="rvps2">
    <w:name w:val="rvps2"/>
    <w:basedOn w:val="a"/>
    <w:rsid w:val="00653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1"/>
    <w:locked/>
    <w:rsid w:val="0065366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653668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65366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53668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b">
    <w:name w:val="Body Text"/>
    <w:basedOn w:val="a"/>
    <w:link w:val="ac"/>
    <w:uiPriority w:val="99"/>
    <w:semiHidden/>
    <w:unhideWhenUsed/>
    <w:rsid w:val="00653668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c">
    <w:name w:val="Основной текст Знак"/>
    <w:basedOn w:val="a0"/>
    <w:link w:val="ab"/>
    <w:uiPriority w:val="99"/>
    <w:semiHidden/>
    <w:rsid w:val="00653668"/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20">
    <w:name w:val="Body Text Indent 2"/>
    <w:basedOn w:val="a"/>
    <w:link w:val="22"/>
    <w:uiPriority w:val="99"/>
    <w:semiHidden/>
    <w:unhideWhenUsed/>
    <w:rsid w:val="00BC2D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0"/>
    <w:uiPriority w:val="99"/>
    <w:semiHidden/>
    <w:rsid w:val="00BC2DEA"/>
  </w:style>
  <w:style w:type="paragraph" w:styleId="31">
    <w:name w:val="Body Text 3"/>
    <w:basedOn w:val="a"/>
    <w:link w:val="32"/>
    <w:uiPriority w:val="99"/>
    <w:semiHidden/>
    <w:unhideWhenUsed/>
    <w:rsid w:val="000648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6482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0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1BE34-86DE-487B-AE7D-A5F6927E6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12</cp:revision>
  <cp:lastPrinted>2023-11-15T10:28:00Z</cp:lastPrinted>
  <dcterms:created xsi:type="dcterms:W3CDTF">2023-09-12T09:04:00Z</dcterms:created>
  <dcterms:modified xsi:type="dcterms:W3CDTF">2023-11-21T12:58:00Z</dcterms:modified>
</cp:coreProperties>
</file>